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E2" w:rsidRDefault="001525E9">
      <w:pPr>
        <w:rPr>
          <w:sz w:val="28"/>
          <w:szCs w:val="28"/>
        </w:rPr>
      </w:pPr>
      <w:r w:rsidRPr="001525E9">
        <w:rPr>
          <w:b/>
          <w:sz w:val="28"/>
          <w:szCs w:val="28"/>
        </w:rPr>
        <w:t>Programma periode 1</w:t>
      </w:r>
      <w:r w:rsidRPr="001525E9">
        <w:rPr>
          <w:b/>
          <w:sz w:val="28"/>
          <w:szCs w:val="28"/>
        </w:rPr>
        <w:tab/>
        <w:t>Thema Socialisatie</w:t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="00361C84" w:rsidRPr="00E66726">
        <w:rPr>
          <w:b/>
          <w:color w:val="FF0000"/>
          <w:sz w:val="28"/>
          <w:szCs w:val="28"/>
        </w:rPr>
        <w:t>SW8Lfa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31"/>
        <w:gridCol w:w="7558"/>
        <w:gridCol w:w="4263"/>
      </w:tblGrid>
      <w:tr w:rsidR="001525E9" w:rsidTr="00361C84">
        <w:trPr>
          <w:trHeight w:val="384"/>
        </w:trPr>
        <w:tc>
          <w:tcPr>
            <w:tcW w:w="1271" w:type="dxa"/>
          </w:tcPr>
          <w:p w:rsidR="001525E9" w:rsidRDefault="001525E9">
            <w:r>
              <w:t>Datum</w:t>
            </w:r>
          </w:p>
        </w:tc>
        <w:tc>
          <w:tcPr>
            <w:tcW w:w="731" w:type="dxa"/>
          </w:tcPr>
          <w:p w:rsidR="001525E9" w:rsidRDefault="001525E9">
            <w:r>
              <w:t>Week</w:t>
            </w:r>
          </w:p>
        </w:tc>
        <w:tc>
          <w:tcPr>
            <w:tcW w:w="7558" w:type="dxa"/>
          </w:tcPr>
          <w:p w:rsidR="001525E9" w:rsidRDefault="001525E9">
            <w:r>
              <w:t>Onderwerp</w:t>
            </w:r>
          </w:p>
        </w:tc>
        <w:tc>
          <w:tcPr>
            <w:tcW w:w="4263" w:type="dxa"/>
          </w:tcPr>
          <w:p w:rsidR="001525E9" w:rsidRDefault="001525E9">
            <w:r>
              <w:t>Bijzonderheden / huiswerk</w:t>
            </w:r>
          </w:p>
        </w:tc>
      </w:tr>
      <w:tr w:rsidR="001525E9" w:rsidTr="00361C84">
        <w:trPr>
          <w:trHeight w:val="363"/>
        </w:trPr>
        <w:tc>
          <w:tcPr>
            <w:tcW w:w="1271" w:type="dxa"/>
          </w:tcPr>
          <w:p w:rsidR="001525E9" w:rsidRDefault="00361C84">
            <w:r>
              <w:t>11-2-2019</w:t>
            </w:r>
          </w:p>
        </w:tc>
        <w:tc>
          <w:tcPr>
            <w:tcW w:w="731" w:type="dxa"/>
          </w:tcPr>
          <w:p w:rsidR="001525E9" w:rsidRDefault="001525E9">
            <w:r>
              <w:t>1</w:t>
            </w:r>
          </w:p>
        </w:tc>
        <w:tc>
          <w:tcPr>
            <w:tcW w:w="7558" w:type="dxa"/>
          </w:tcPr>
          <w:p w:rsidR="001525E9" w:rsidRDefault="000F4D28">
            <w:r>
              <w:t>Kennismaken, boeken direct bestellen</w:t>
            </w:r>
          </w:p>
        </w:tc>
        <w:tc>
          <w:tcPr>
            <w:tcW w:w="4263" w:type="dxa"/>
          </w:tcPr>
          <w:p w:rsidR="001525E9" w:rsidRDefault="001525E9">
            <w:r>
              <w:t>(voorstellen – hart voor het werk, waar komt het vandaan)</w:t>
            </w:r>
          </w:p>
        </w:tc>
      </w:tr>
      <w:tr w:rsidR="001525E9" w:rsidTr="00361C84">
        <w:trPr>
          <w:trHeight w:val="384"/>
        </w:trPr>
        <w:tc>
          <w:tcPr>
            <w:tcW w:w="1271" w:type="dxa"/>
          </w:tcPr>
          <w:p w:rsidR="001525E9" w:rsidRDefault="00361C84">
            <w:r>
              <w:t>18-2-2019</w:t>
            </w:r>
          </w:p>
        </w:tc>
        <w:tc>
          <w:tcPr>
            <w:tcW w:w="731" w:type="dxa"/>
          </w:tcPr>
          <w:p w:rsidR="001525E9" w:rsidRDefault="001525E9"/>
        </w:tc>
        <w:tc>
          <w:tcPr>
            <w:tcW w:w="7558" w:type="dxa"/>
          </w:tcPr>
          <w:p w:rsidR="001525E9" w:rsidRDefault="00361C84">
            <w:r>
              <w:t>Voorjaarsvakantie</w:t>
            </w:r>
          </w:p>
        </w:tc>
        <w:tc>
          <w:tcPr>
            <w:tcW w:w="4263" w:type="dxa"/>
          </w:tcPr>
          <w:p w:rsidR="001525E9" w:rsidRDefault="001525E9"/>
        </w:tc>
      </w:tr>
      <w:tr w:rsidR="001525E9" w:rsidTr="00361C84">
        <w:trPr>
          <w:trHeight w:val="363"/>
        </w:trPr>
        <w:tc>
          <w:tcPr>
            <w:tcW w:w="1271" w:type="dxa"/>
          </w:tcPr>
          <w:p w:rsidR="001525E9" w:rsidRDefault="00361C84">
            <w:r>
              <w:t>25-2-2019</w:t>
            </w:r>
          </w:p>
        </w:tc>
        <w:tc>
          <w:tcPr>
            <w:tcW w:w="731" w:type="dxa"/>
          </w:tcPr>
          <w:p w:rsidR="001525E9" w:rsidRDefault="00361C84">
            <w:r>
              <w:t>2</w:t>
            </w:r>
          </w:p>
        </w:tc>
        <w:tc>
          <w:tcPr>
            <w:tcW w:w="7558" w:type="dxa"/>
          </w:tcPr>
          <w:p w:rsidR="00361C84" w:rsidRDefault="00361C84" w:rsidP="00361C84">
            <w:r>
              <w:t>Kennismaken vervolg -  opdracht socialisatie uitleggen</w:t>
            </w:r>
          </w:p>
          <w:p w:rsidR="001525E9" w:rsidRDefault="00361C84" w:rsidP="00361C84">
            <w:r>
              <w:t>Socialisatie, wat is het (theorie/college) – ontstaan van gedrag</w:t>
            </w:r>
          </w:p>
        </w:tc>
        <w:tc>
          <w:tcPr>
            <w:tcW w:w="4263" w:type="dxa"/>
          </w:tcPr>
          <w:p w:rsidR="00361C84" w:rsidRDefault="00361C84" w:rsidP="00361C84">
            <w:r>
              <w:t>Opdrachten in wiki</w:t>
            </w:r>
          </w:p>
          <w:p w:rsidR="001525E9" w:rsidRDefault="001525E9"/>
        </w:tc>
      </w:tr>
      <w:tr w:rsidR="00361C84" w:rsidTr="00361C84">
        <w:trPr>
          <w:trHeight w:val="384"/>
        </w:trPr>
        <w:tc>
          <w:tcPr>
            <w:tcW w:w="1271" w:type="dxa"/>
          </w:tcPr>
          <w:p w:rsidR="00361C84" w:rsidRDefault="00361C84" w:rsidP="00361C84">
            <w:r>
              <w:t>4-3-2019</w:t>
            </w:r>
          </w:p>
        </w:tc>
        <w:tc>
          <w:tcPr>
            <w:tcW w:w="731" w:type="dxa"/>
          </w:tcPr>
          <w:p w:rsidR="00361C84" w:rsidRDefault="00361C84" w:rsidP="00361C84">
            <w:r>
              <w:t>3</w:t>
            </w:r>
          </w:p>
        </w:tc>
        <w:tc>
          <w:tcPr>
            <w:tcW w:w="7558" w:type="dxa"/>
          </w:tcPr>
          <w:p w:rsidR="00361C84" w:rsidRDefault="00361C84" w:rsidP="00361C84">
            <w:r>
              <w:t>Behandelen thema 5</w:t>
            </w:r>
          </w:p>
        </w:tc>
        <w:tc>
          <w:tcPr>
            <w:tcW w:w="4263" w:type="dxa"/>
          </w:tcPr>
          <w:p w:rsidR="00361C84" w:rsidRDefault="00361C84" w:rsidP="00361C84">
            <w:r>
              <w:t>Voorbereiden: Lees Thema 5</w:t>
            </w:r>
          </w:p>
        </w:tc>
      </w:tr>
      <w:tr w:rsidR="00361C84" w:rsidTr="00361C84">
        <w:trPr>
          <w:trHeight w:val="363"/>
        </w:trPr>
        <w:tc>
          <w:tcPr>
            <w:tcW w:w="1271" w:type="dxa"/>
          </w:tcPr>
          <w:p w:rsidR="00361C84" w:rsidRDefault="00361C84" w:rsidP="00361C84">
            <w:r>
              <w:t>11-3-2019</w:t>
            </w:r>
          </w:p>
        </w:tc>
        <w:tc>
          <w:tcPr>
            <w:tcW w:w="731" w:type="dxa"/>
          </w:tcPr>
          <w:p w:rsidR="00361C84" w:rsidRDefault="00361C84" w:rsidP="00361C84">
            <w:r>
              <w:t>4</w:t>
            </w:r>
          </w:p>
        </w:tc>
        <w:tc>
          <w:tcPr>
            <w:tcW w:w="7558" w:type="dxa"/>
          </w:tcPr>
          <w:p w:rsidR="00361C84" w:rsidRDefault="00361C84" w:rsidP="00361C84">
            <w:r>
              <w:t>Behandelen thema 4</w:t>
            </w:r>
          </w:p>
        </w:tc>
        <w:tc>
          <w:tcPr>
            <w:tcW w:w="4263" w:type="dxa"/>
          </w:tcPr>
          <w:p w:rsidR="00361C84" w:rsidRDefault="00CB4F57" w:rsidP="00361C84">
            <w:r>
              <w:t>Voorbereiden</w:t>
            </w:r>
            <w:r w:rsidR="00361C84">
              <w:t xml:space="preserve">: Lees Thema 4 </w:t>
            </w:r>
          </w:p>
        </w:tc>
      </w:tr>
      <w:tr w:rsidR="00361C84" w:rsidTr="00361C84">
        <w:trPr>
          <w:trHeight w:val="384"/>
        </w:trPr>
        <w:tc>
          <w:tcPr>
            <w:tcW w:w="1271" w:type="dxa"/>
          </w:tcPr>
          <w:p w:rsidR="00361C84" w:rsidRDefault="00361C84" w:rsidP="00361C84">
            <w:r>
              <w:t>18-3-2019</w:t>
            </w:r>
          </w:p>
        </w:tc>
        <w:tc>
          <w:tcPr>
            <w:tcW w:w="731" w:type="dxa"/>
          </w:tcPr>
          <w:p w:rsidR="00361C84" w:rsidRDefault="00361C84" w:rsidP="00361C84">
            <w:r>
              <w:t>5</w:t>
            </w:r>
          </w:p>
        </w:tc>
        <w:tc>
          <w:tcPr>
            <w:tcW w:w="7558" w:type="dxa"/>
          </w:tcPr>
          <w:p w:rsidR="00361C84" w:rsidRDefault="00361C84" w:rsidP="00361C84">
            <w:r>
              <w:t>College – Socialisatie en psychologie (in wiki)</w:t>
            </w:r>
          </w:p>
        </w:tc>
        <w:tc>
          <w:tcPr>
            <w:tcW w:w="4263" w:type="dxa"/>
          </w:tcPr>
          <w:p w:rsidR="00361C84" w:rsidRDefault="00CB4F57" w:rsidP="00361C84">
            <w:r>
              <w:t>Voorbereiden</w:t>
            </w:r>
            <w:r w:rsidR="00361C84">
              <w:t xml:space="preserve">: </w:t>
            </w:r>
          </w:p>
          <w:p w:rsidR="00361C84" w:rsidRDefault="00361C84" w:rsidP="00361C84">
            <w:r>
              <w:t>Bestudeer ‘Socialisatie en psychologie’</w:t>
            </w:r>
          </w:p>
        </w:tc>
      </w:tr>
      <w:tr w:rsidR="00361C84" w:rsidTr="00361C84">
        <w:trPr>
          <w:trHeight w:val="384"/>
        </w:trPr>
        <w:tc>
          <w:tcPr>
            <w:tcW w:w="1271" w:type="dxa"/>
          </w:tcPr>
          <w:p w:rsidR="00361C84" w:rsidRDefault="00361C84" w:rsidP="00361C84">
            <w:r>
              <w:t>25-3-2019</w:t>
            </w:r>
          </w:p>
        </w:tc>
        <w:tc>
          <w:tcPr>
            <w:tcW w:w="731" w:type="dxa"/>
          </w:tcPr>
          <w:p w:rsidR="00361C84" w:rsidRDefault="00361C84" w:rsidP="00361C84">
            <w:r>
              <w:t>6</w:t>
            </w:r>
          </w:p>
        </w:tc>
        <w:tc>
          <w:tcPr>
            <w:tcW w:w="7558" w:type="dxa"/>
          </w:tcPr>
          <w:p w:rsidR="00361C84" w:rsidRDefault="00361C84" w:rsidP="00361C84">
            <w:r>
              <w:t>Inleveren levensboek</w:t>
            </w:r>
          </w:p>
          <w:p w:rsidR="00361C84" w:rsidRDefault="00C23E6F" w:rsidP="00361C84">
            <w:r>
              <w:t>Voorlichting BPV 20.00 uur voor werkbegeleiders</w:t>
            </w:r>
          </w:p>
        </w:tc>
        <w:tc>
          <w:tcPr>
            <w:tcW w:w="4263" w:type="dxa"/>
          </w:tcPr>
          <w:p w:rsidR="00361C84" w:rsidRDefault="00361C84" w:rsidP="00361C84">
            <w:r>
              <w:t>Lees Mens in thema (samenvatting) – verdieping, is vrijwillig</w:t>
            </w:r>
          </w:p>
        </w:tc>
      </w:tr>
      <w:tr w:rsidR="00361C84" w:rsidTr="00361C84">
        <w:trPr>
          <w:trHeight w:val="363"/>
        </w:trPr>
        <w:tc>
          <w:tcPr>
            <w:tcW w:w="1271" w:type="dxa"/>
          </w:tcPr>
          <w:p w:rsidR="00361C84" w:rsidRDefault="00C23E6F" w:rsidP="00361C84">
            <w:r>
              <w:t>1-4-2019</w:t>
            </w:r>
          </w:p>
        </w:tc>
        <w:tc>
          <w:tcPr>
            <w:tcW w:w="731" w:type="dxa"/>
          </w:tcPr>
          <w:p w:rsidR="00361C84" w:rsidRDefault="00361C84" w:rsidP="00361C84">
            <w:r>
              <w:t>7</w:t>
            </w:r>
          </w:p>
        </w:tc>
        <w:tc>
          <w:tcPr>
            <w:tcW w:w="7558" w:type="dxa"/>
          </w:tcPr>
          <w:p w:rsidR="00361C84" w:rsidRDefault="00CB4F57" w:rsidP="00361C84">
            <w:r>
              <w:t>Socialisatie en gedrag</w:t>
            </w:r>
          </w:p>
        </w:tc>
        <w:tc>
          <w:tcPr>
            <w:tcW w:w="4263" w:type="dxa"/>
          </w:tcPr>
          <w:p w:rsidR="00361C84" w:rsidRDefault="00CB4F57" w:rsidP="00361C84">
            <w:r>
              <w:t>Voorbereiden: Lees thema 6</w:t>
            </w:r>
          </w:p>
        </w:tc>
      </w:tr>
      <w:tr w:rsidR="00361C84" w:rsidTr="00361C84">
        <w:trPr>
          <w:trHeight w:val="363"/>
        </w:trPr>
        <w:tc>
          <w:tcPr>
            <w:tcW w:w="1271" w:type="dxa"/>
          </w:tcPr>
          <w:p w:rsidR="00361C84" w:rsidRDefault="00C23E6F" w:rsidP="00361C84">
            <w:r>
              <w:t>8-4-2019</w:t>
            </w:r>
          </w:p>
        </w:tc>
        <w:tc>
          <w:tcPr>
            <w:tcW w:w="731" w:type="dxa"/>
          </w:tcPr>
          <w:p w:rsidR="00361C84" w:rsidRDefault="00361C84" w:rsidP="00361C84">
            <w:r>
              <w:t>8</w:t>
            </w:r>
          </w:p>
        </w:tc>
        <w:tc>
          <w:tcPr>
            <w:tcW w:w="7558" w:type="dxa"/>
          </w:tcPr>
          <w:p w:rsidR="00361C84" w:rsidRDefault="00CB4F57" w:rsidP="00361C84">
            <w:r>
              <w:t>………</w:t>
            </w:r>
            <w:r w:rsidR="00E66726">
              <w:t xml:space="preserve">    </w:t>
            </w:r>
            <w:r w:rsidR="00E66726" w:rsidRPr="00E66726">
              <w:rPr>
                <w:i/>
              </w:rPr>
              <w:t>vullen we later in</w:t>
            </w:r>
          </w:p>
        </w:tc>
        <w:tc>
          <w:tcPr>
            <w:tcW w:w="4263" w:type="dxa"/>
          </w:tcPr>
          <w:p w:rsidR="00361C84" w:rsidRDefault="00E66726" w:rsidP="00361C84">
            <w:r>
              <w:t>….</w:t>
            </w:r>
          </w:p>
        </w:tc>
      </w:tr>
      <w:tr w:rsidR="00361C84" w:rsidTr="00361C84">
        <w:trPr>
          <w:trHeight w:val="363"/>
        </w:trPr>
        <w:tc>
          <w:tcPr>
            <w:tcW w:w="1271" w:type="dxa"/>
          </w:tcPr>
          <w:p w:rsidR="00361C84" w:rsidRDefault="00C23E6F" w:rsidP="00361C84">
            <w:r>
              <w:t>15-4-2019</w:t>
            </w:r>
          </w:p>
        </w:tc>
        <w:tc>
          <w:tcPr>
            <w:tcW w:w="731" w:type="dxa"/>
          </w:tcPr>
          <w:p w:rsidR="00361C84" w:rsidRDefault="00C23E6F" w:rsidP="00361C84">
            <w:r>
              <w:t>9</w:t>
            </w:r>
          </w:p>
        </w:tc>
        <w:tc>
          <w:tcPr>
            <w:tcW w:w="7558" w:type="dxa"/>
          </w:tcPr>
          <w:p w:rsidR="00361C84" w:rsidRDefault="006A7A1D" w:rsidP="00361C84">
            <w:r>
              <w:rPr>
                <w:i/>
              </w:rPr>
              <w:t xml:space="preserve">film ‘A </w:t>
            </w:r>
            <w:proofErr w:type="spellStart"/>
            <w:r>
              <w:rPr>
                <w:i/>
              </w:rPr>
              <w:t>beautiful</w:t>
            </w:r>
            <w:proofErr w:type="spellEnd"/>
            <w:r>
              <w:rPr>
                <w:i/>
              </w:rPr>
              <w:t xml:space="preserve"> mind’ psychopathologie</w:t>
            </w:r>
          </w:p>
        </w:tc>
        <w:tc>
          <w:tcPr>
            <w:tcW w:w="4263" w:type="dxa"/>
          </w:tcPr>
          <w:p w:rsidR="00361C84" w:rsidRDefault="00361C84" w:rsidP="00361C84">
            <w:bookmarkStart w:id="0" w:name="_GoBack"/>
            <w:bookmarkEnd w:id="0"/>
          </w:p>
        </w:tc>
      </w:tr>
      <w:tr w:rsidR="00C23E6F" w:rsidTr="00361C84">
        <w:trPr>
          <w:trHeight w:val="384"/>
        </w:trPr>
        <w:tc>
          <w:tcPr>
            <w:tcW w:w="1271" w:type="dxa"/>
          </w:tcPr>
          <w:p w:rsidR="00C23E6F" w:rsidRDefault="00C23E6F" w:rsidP="00361C84">
            <w:r>
              <w:t>22-4-2019</w:t>
            </w:r>
          </w:p>
        </w:tc>
        <w:tc>
          <w:tcPr>
            <w:tcW w:w="731" w:type="dxa"/>
          </w:tcPr>
          <w:p w:rsidR="00C23E6F" w:rsidRDefault="00C23E6F" w:rsidP="00361C84"/>
        </w:tc>
        <w:tc>
          <w:tcPr>
            <w:tcW w:w="7558" w:type="dxa"/>
          </w:tcPr>
          <w:p w:rsidR="00C23E6F" w:rsidRDefault="00C23E6F" w:rsidP="00361C84">
            <w:r>
              <w:t>2</w:t>
            </w:r>
            <w:r w:rsidRPr="00C23E6F">
              <w:rPr>
                <w:vertAlign w:val="superscript"/>
              </w:rPr>
              <w:t>e</w:t>
            </w:r>
            <w:r>
              <w:t xml:space="preserve"> Paasdag, </w:t>
            </w:r>
            <w:proofErr w:type="spellStart"/>
            <w:r>
              <w:t>lesvrij</w:t>
            </w:r>
            <w:proofErr w:type="spellEnd"/>
          </w:p>
        </w:tc>
        <w:tc>
          <w:tcPr>
            <w:tcW w:w="4263" w:type="dxa"/>
          </w:tcPr>
          <w:p w:rsidR="00C23E6F" w:rsidRDefault="00C23E6F" w:rsidP="00361C84"/>
        </w:tc>
      </w:tr>
      <w:tr w:rsidR="00C23E6F" w:rsidTr="001A6DEB">
        <w:trPr>
          <w:trHeight w:val="384"/>
        </w:trPr>
        <w:tc>
          <w:tcPr>
            <w:tcW w:w="1271" w:type="dxa"/>
          </w:tcPr>
          <w:p w:rsidR="00C23E6F" w:rsidRDefault="00C23E6F" w:rsidP="001A6DEB">
            <w:r>
              <w:t>29-4-2019</w:t>
            </w:r>
          </w:p>
        </w:tc>
        <w:tc>
          <w:tcPr>
            <w:tcW w:w="731" w:type="dxa"/>
          </w:tcPr>
          <w:p w:rsidR="00C23E6F" w:rsidRDefault="00C23E6F" w:rsidP="001A6DEB"/>
        </w:tc>
        <w:tc>
          <w:tcPr>
            <w:tcW w:w="7558" w:type="dxa"/>
          </w:tcPr>
          <w:p w:rsidR="00C23E6F" w:rsidRDefault="00C23E6F" w:rsidP="001A6DEB">
            <w:r>
              <w:t xml:space="preserve">Meivakantie, </w:t>
            </w:r>
            <w:proofErr w:type="spellStart"/>
            <w:r>
              <w:t>lesvrij</w:t>
            </w:r>
            <w:proofErr w:type="spellEnd"/>
          </w:p>
        </w:tc>
        <w:tc>
          <w:tcPr>
            <w:tcW w:w="4263" w:type="dxa"/>
          </w:tcPr>
          <w:p w:rsidR="00C23E6F" w:rsidRDefault="00C23E6F" w:rsidP="001A6DEB"/>
        </w:tc>
      </w:tr>
      <w:tr w:rsidR="00C23E6F" w:rsidTr="00361C84">
        <w:trPr>
          <w:trHeight w:val="384"/>
        </w:trPr>
        <w:tc>
          <w:tcPr>
            <w:tcW w:w="1271" w:type="dxa"/>
          </w:tcPr>
          <w:p w:rsidR="00C23E6F" w:rsidRDefault="00CB4F57" w:rsidP="00361C84">
            <w:r>
              <w:t>6-5-2019</w:t>
            </w:r>
          </w:p>
        </w:tc>
        <w:tc>
          <w:tcPr>
            <w:tcW w:w="731" w:type="dxa"/>
          </w:tcPr>
          <w:p w:rsidR="00C23E6F" w:rsidRDefault="00C23E6F" w:rsidP="00361C84"/>
        </w:tc>
        <w:tc>
          <w:tcPr>
            <w:tcW w:w="7558" w:type="dxa"/>
          </w:tcPr>
          <w:p w:rsidR="00C23E6F" w:rsidRDefault="00CB4F57" w:rsidP="00361C84">
            <w:r>
              <w:t>Toets “Socialisatie en levensloop”  en start periode 2 (4)</w:t>
            </w:r>
          </w:p>
        </w:tc>
        <w:tc>
          <w:tcPr>
            <w:tcW w:w="4263" w:type="dxa"/>
          </w:tcPr>
          <w:p w:rsidR="00C23E6F" w:rsidRDefault="00C23E6F" w:rsidP="00361C84"/>
        </w:tc>
      </w:tr>
    </w:tbl>
    <w:p w:rsidR="001525E9" w:rsidRDefault="001525E9"/>
    <w:p w:rsidR="000F4D28" w:rsidRPr="000F4D28" w:rsidRDefault="00CB4F57">
      <w:pPr>
        <w:rPr>
          <w:b/>
        </w:rPr>
      </w:pPr>
      <w:r>
        <w:rPr>
          <w:b/>
        </w:rPr>
        <w:t>6-5</w:t>
      </w:r>
      <w:r w:rsidR="000F4D28" w:rsidRPr="000F4D28">
        <w:rPr>
          <w:b/>
        </w:rPr>
        <w:t>-2018  TOETS</w:t>
      </w:r>
      <w:r w:rsidR="00E66726">
        <w:rPr>
          <w:b/>
        </w:rPr>
        <w:t xml:space="preserve"> “Socialisatie en Levensloop”</w:t>
      </w:r>
    </w:p>
    <w:p w:rsidR="000F4D28" w:rsidRDefault="000F4D28">
      <w:r>
        <w:t>Toets ‘Socialisatie’   Gaat over thema 4 en 5 en theorie in wiki (</w:t>
      </w:r>
      <w:r w:rsidR="00361C84">
        <w:t>‘</w:t>
      </w:r>
      <w:r>
        <w:t xml:space="preserve">Socialisatie en psychologie’) </w:t>
      </w:r>
    </w:p>
    <w:p w:rsidR="000F4D28" w:rsidRDefault="000F4D28"/>
    <w:p w:rsidR="000F4D28" w:rsidRDefault="000F4D28">
      <w:r>
        <w:t>NB: Dit programma geeft een indicatie van wat we gaan doen, docent kan altijd wijzigingen aanbrengen in het programma</w:t>
      </w:r>
    </w:p>
    <w:sectPr w:rsidR="000F4D28" w:rsidSect="00152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9"/>
    <w:rsid w:val="000F4D28"/>
    <w:rsid w:val="001525E9"/>
    <w:rsid w:val="00311F7F"/>
    <w:rsid w:val="00361C84"/>
    <w:rsid w:val="005C283E"/>
    <w:rsid w:val="006A7A1D"/>
    <w:rsid w:val="00B3594E"/>
    <w:rsid w:val="00C23E6F"/>
    <w:rsid w:val="00CB4F57"/>
    <w:rsid w:val="00D104CE"/>
    <w:rsid w:val="00E66726"/>
    <w:rsid w:val="00F51464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C09"/>
  <w15:chartTrackingRefBased/>
  <w15:docId w15:val="{8B797F08-8229-4FA9-934D-C0068E5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 IJsendijk</dc:creator>
  <cp:keywords/>
  <dc:description/>
  <cp:lastModifiedBy>Bernard van IJsendijk</cp:lastModifiedBy>
  <cp:revision>8</cp:revision>
  <dcterms:created xsi:type="dcterms:W3CDTF">2019-02-10T11:23:00Z</dcterms:created>
  <dcterms:modified xsi:type="dcterms:W3CDTF">2019-02-11T10:50:00Z</dcterms:modified>
</cp:coreProperties>
</file>